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84" w:rsidRDefault="00FB5984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Influencia de la exposición </w:t>
      </w:r>
      <w:r w:rsidR="001636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REDES SOCIALES en el desarrollo de la variable de personalidad EMPATIA en ADOLESCENTES en estadio de operaciones formales </w:t>
      </w:r>
    </w:p>
    <w:p w:rsidR="00163636" w:rsidRDefault="00163636" w:rsidP="00163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3636" w:rsidRDefault="00C83893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1FE7">
        <w:rPr>
          <w:rFonts w:ascii="Times New Roman" w:hAnsi="Times New Roman" w:cs="Times New Roman"/>
          <w:sz w:val="24"/>
          <w:szCs w:val="24"/>
        </w:rPr>
        <w:t>ara nadie es invisible el cada vez más ascendente uso de la tecnología en la sociedad actual, incluyendo en este contexto el uso de redes sociales como una actividad cotidiana</w:t>
      </w:r>
      <w:r w:rsidR="00E2085F">
        <w:rPr>
          <w:rFonts w:ascii="Times New Roman" w:hAnsi="Times New Roman" w:cs="Times New Roman"/>
          <w:sz w:val="24"/>
          <w:szCs w:val="24"/>
        </w:rPr>
        <w:t xml:space="preserve">. Tomando cada vez más notoriedad y relevancia en diferentes contextos y abarcando todo tipo de perfiles de usuarios. Puntualmente en el caso de adolescentes en estadio de operaciones formales, donde </w:t>
      </w:r>
      <w:r w:rsidR="0021496A">
        <w:rPr>
          <w:rFonts w:ascii="Times New Roman" w:hAnsi="Times New Roman" w:cs="Times New Roman"/>
          <w:sz w:val="24"/>
          <w:szCs w:val="24"/>
        </w:rPr>
        <w:t xml:space="preserve">comienzan a incluir procesos de razonamiento y producción de ideas abstractas, parece ser determinante en el desarrollo y la manifestación de sus conductas prosociales, el uso de dichas plataformas. </w:t>
      </w:r>
    </w:p>
    <w:p w:rsidR="00FB6023" w:rsidRDefault="00E2085F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el estudio “Contexto digital: Alianza del Pacífico”</w:t>
      </w:r>
      <w:r w:rsidR="0021496A">
        <w:rPr>
          <w:rFonts w:ascii="Times New Roman" w:hAnsi="Times New Roman" w:cs="Times New Roman"/>
          <w:sz w:val="24"/>
          <w:szCs w:val="24"/>
        </w:rPr>
        <w:t xml:space="preserve"> llevado a cabo por </w:t>
      </w:r>
      <w:r w:rsidR="00E07118">
        <w:rPr>
          <w:rFonts w:ascii="Times New Roman" w:hAnsi="Times New Roman" w:cs="Times New Roman"/>
          <w:sz w:val="24"/>
          <w:szCs w:val="24"/>
        </w:rPr>
        <w:t xml:space="preserve">BBVA Research durante el pasado año 2016, un 95% de los jóvenes chilenos se reconoce como usuario de las redes sociales. </w:t>
      </w:r>
      <w:r w:rsidR="00FB6023">
        <w:rPr>
          <w:rFonts w:ascii="Times New Roman" w:hAnsi="Times New Roman" w:cs="Times New Roman"/>
          <w:sz w:val="24"/>
          <w:szCs w:val="24"/>
        </w:rPr>
        <w:t>P</w:t>
      </w:r>
      <w:r w:rsidR="00E07118">
        <w:rPr>
          <w:rFonts w:ascii="Times New Roman" w:hAnsi="Times New Roman" w:cs="Times New Roman"/>
          <w:sz w:val="24"/>
          <w:szCs w:val="24"/>
        </w:rPr>
        <w:t xml:space="preserve">orcentaje </w:t>
      </w:r>
      <w:r w:rsidR="00FB6023">
        <w:rPr>
          <w:rFonts w:ascii="Times New Roman" w:hAnsi="Times New Roman" w:cs="Times New Roman"/>
          <w:sz w:val="24"/>
          <w:szCs w:val="24"/>
        </w:rPr>
        <w:t>que nos sitúa por sobre el 85% que promedian los países desarrollados como lo son Estados Unidos o Reino Unido. Es por esto, que se hace de suma relevancia, determinar cómo</w:t>
      </w:r>
      <w:r w:rsidR="00FB5984">
        <w:rPr>
          <w:rFonts w:ascii="Times New Roman" w:hAnsi="Times New Roman" w:cs="Times New Roman"/>
          <w:sz w:val="24"/>
          <w:szCs w:val="24"/>
        </w:rPr>
        <w:t xml:space="preserve"> influye</w:t>
      </w:r>
      <w:r w:rsidR="00FB6023">
        <w:rPr>
          <w:rFonts w:ascii="Times New Roman" w:hAnsi="Times New Roman" w:cs="Times New Roman"/>
          <w:sz w:val="24"/>
          <w:szCs w:val="24"/>
        </w:rPr>
        <w:t xml:space="preserve"> el uso de las redes </w:t>
      </w:r>
      <w:r w:rsidR="00FB6023" w:rsidRPr="00C83893">
        <w:rPr>
          <w:rFonts w:ascii="Times New Roman" w:hAnsi="Times New Roman" w:cs="Times New Roman"/>
          <w:sz w:val="24"/>
          <w:szCs w:val="24"/>
          <w:highlight w:val="yellow"/>
        </w:rPr>
        <w:t>sociables</w:t>
      </w:r>
      <w:r w:rsidR="00FB6023">
        <w:rPr>
          <w:rFonts w:ascii="Times New Roman" w:hAnsi="Times New Roman" w:cs="Times New Roman"/>
          <w:sz w:val="24"/>
          <w:szCs w:val="24"/>
        </w:rPr>
        <w:t xml:space="preserve"> </w:t>
      </w:r>
      <w:r w:rsidR="00FB5984">
        <w:rPr>
          <w:rFonts w:ascii="Times New Roman" w:hAnsi="Times New Roman" w:cs="Times New Roman"/>
          <w:sz w:val="24"/>
          <w:szCs w:val="24"/>
        </w:rPr>
        <w:t xml:space="preserve">en </w:t>
      </w:r>
      <w:r w:rsidR="00FB6023">
        <w:rPr>
          <w:rFonts w:ascii="Times New Roman" w:hAnsi="Times New Roman" w:cs="Times New Roman"/>
          <w:sz w:val="24"/>
          <w:szCs w:val="24"/>
        </w:rPr>
        <w:t>la presencia o falta de empatía</w:t>
      </w:r>
      <w:r w:rsidR="00FB5984">
        <w:rPr>
          <w:rFonts w:ascii="Times New Roman" w:hAnsi="Times New Roman" w:cs="Times New Roman"/>
          <w:sz w:val="24"/>
          <w:szCs w:val="24"/>
        </w:rPr>
        <w:t xml:space="preserve"> en adolescentes, y que implicancias podría tener en el desarrollo de sus habilidades sociales. 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 CONVIVENCIA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 DESARROLLAMOS LA EMPATIA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PORQUE ES IMPORTANTE LA EMPATIA, VIOLENCIA ESCOLAR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 AYUDA AL DESARROLLO Y OBSTACULIZA LA EMPATIA, PARA DESPUES PODER HABLAR DE LA RED SOCIAL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VIOLENCIA, ESTA GENERADA POR FALTA DE EMPATIA, LA EMPATIA PUEDE SER AFECTADA POR EL USO DE REDES SOCIALES.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ÑUEGO LAS REDES SOCIALES INFLUYEN DE ESTA MANERA EN EL USO DE REDES SOCIALES.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LUEGO POR QUE EN LOS ADOLESCENTES, Y LUEGO BAJARLO AL CONTEXTO EDUCATIVO.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PERTINENTES HACERLO CON ESCOLARES QUE CON ADOLESCENTES.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QUE LA EMPATIA SE DESARROLLA EN ESTA ETAPA, YA QUE SE DEBE ENCONGTRAR INFORMACION PARA JUSTIFICAR ESTA TEMA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Pr="005120CB" w:rsidRDefault="005120CB" w:rsidP="008A5F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20CB">
        <w:rPr>
          <w:rFonts w:ascii="Times New Roman" w:hAnsi="Times New Roman" w:cs="Times New Roman"/>
          <w:b/>
          <w:sz w:val="24"/>
          <w:szCs w:val="24"/>
        </w:rPr>
        <w:t>LIBRO APRENDIZAJE SOCIEMOCIONAL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(2014)</w:t>
      </w: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0CB" w:rsidRDefault="005120CB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</w:p>
    <w:p w:rsidR="00C83893" w:rsidRDefault="00C83893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893" w:rsidRDefault="00C83893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893">
        <w:rPr>
          <w:rFonts w:ascii="Times New Roman" w:hAnsi="Times New Roman" w:cs="Times New Roman"/>
          <w:sz w:val="24"/>
          <w:szCs w:val="24"/>
          <w:highlight w:val="yellow"/>
        </w:rPr>
        <w:t xml:space="preserve">Hay que buscar mas </w:t>
      </w:r>
      <w:proofErr w:type="spellStart"/>
      <w:r w:rsidRPr="00C83893">
        <w:rPr>
          <w:rFonts w:ascii="Times New Roman" w:hAnsi="Times New Roman" w:cs="Times New Roman"/>
          <w:sz w:val="24"/>
          <w:szCs w:val="24"/>
          <w:highlight w:val="yellow"/>
        </w:rPr>
        <w:t>info</w:t>
      </w:r>
      <w:proofErr w:type="spellEnd"/>
      <w:r w:rsidRPr="00C83893">
        <w:rPr>
          <w:rFonts w:ascii="Times New Roman" w:hAnsi="Times New Roman" w:cs="Times New Roman"/>
          <w:sz w:val="24"/>
          <w:szCs w:val="24"/>
          <w:highlight w:val="yellow"/>
        </w:rPr>
        <w:t xml:space="preserve"> internacional (3) y </w:t>
      </w:r>
      <w:proofErr w:type="gramStart"/>
      <w:r w:rsidRPr="00C83893">
        <w:rPr>
          <w:rFonts w:ascii="Times New Roman" w:hAnsi="Times New Roman" w:cs="Times New Roman"/>
          <w:sz w:val="24"/>
          <w:szCs w:val="24"/>
          <w:highlight w:val="yellow"/>
        </w:rPr>
        <w:t>nacional(</w:t>
      </w:r>
      <w:proofErr w:type="gramEnd"/>
      <w:r w:rsidRPr="00C83893">
        <w:rPr>
          <w:rFonts w:ascii="Times New Roman" w:hAnsi="Times New Roman" w:cs="Times New Roman"/>
          <w:sz w:val="24"/>
          <w:szCs w:val="24"/>
          <w:highlight w:val="yellow"/>
        </w:rPr>
        <w:t>2) al menos</w:t>
      </w:r>
    </w:p>
    <w:p w:rsidR="00163636" w:rsidRDefault="00163636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Palabras claves: Exposición a redes sociales, Variables de personalidad, Empatía, Adolescentes, Estadio de operaciones formales, conductas prosociales.</w:t>
      </w:r>
    </w:p>
    <w:p w:rsidR="00FB6023" w:rsidRDefault="00FB6023" w:rsidP="008A5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5FBC" w:rsidRDefault="008A5FBC" w:rsidP="008A5FB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2AF">
        <w:rPr>
          <w:rFonts w:ascii="Times New Roman" w:hAnsi="Times New Roman" w:cs="Times New Roman"/>
          <w:sz w:val="24"/>
          <w:szCs w:val="24"/>
        </w:rPr>
        <w:t xml:space="preserve">Se plantea la pregunta </w:t>
      </w:r>
      <w:r w:rsidR="00AF609B" w:rsidRPr="001E52AF">
        <w:rPr>
          <w:rFonts w:ascii="Times New Roman" w:hAnsi="Times New Roman" w:cs="Times New Roman"/>
          <w:sz w:val="24"/>
          <w:szCs w:val="24"/>
        </w:rPr>
        <w:t>específica</w:t>
      </w:r>
      <w:r w:rsidRPr="001E52AF">
        <w:rPr>
          <w:rFonts w:ascii="Times New Roman" w:hAnsi="Times New Roman" w:cs="Times New Roman"/>
          <w:sz w:val="24"/>
          <w:szCs w:val="24"/>
        </w:rPr>
        <w:t xml:space="preserve"> de investigación</w:t>
      </w:r>
      <w:r w:rsidR="00163636">
        <w:rPr>
          <w:rFonts w:ascii="Times New Roman" w:hAnsi="Times New Roman" w:cs="Times New Roman"/>
          <w:sz w:val="24"/>
          <w:szCs w:val="24"/>
        </w:rPr>
        <w:t>.</w:t>
      </w:r>
    </w:p>
    <w:p w:rsidR="00163636" w:rsidRDefault="00AF609B" w:rsidP="00163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Investigar¿D</w:t>
      </w:r>
      <w:r w:rsidR="00163636">
        <w:rPr>
          <w:rFonts w:ascii="Times New Roman" w:hAnsi="Times New Roman" w:cs="Times New Roman"/>
          <w:sz w:val="24"/>
          <w:szCs w:val="24"/>
        </w:rPr>
        <w:t xml:space="preserve">e qué manera influye la exposición de las redes sociales </w:t>
      </w:r>
      <w:r>
        <w:rPr>
          <w:rFonts w:ascii="Times New Roman" w:hAnsi="Times New Roman" w:cs="Times New Roman"/>
          <w:sz w:val="24"/>
          <w:szCs w:val="24"/>
        </w:rPr>
        <w:t>en el desarrollo de conductas prosociales (empatía) en adolescentes en estadio de operaciones formales?</w:t>
      </w:r>
    </w:p>
    <w:p w:rsidR="00163636" w:rsidRDefault="00163636" w:rsidP="001636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5FBC" w:rsidRDefault="008A5FBC" w:rsidP="008A5FB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2AF">
        <w:rPr>
          <w:rFonts w:ascii="Times New Roman" w:hAnsi="Times New Roman" w:cs="Times New Roman"/>
          <w:sz w:val="24"/>
          <w:szCs w:val="24"/>
        </w:rPr>
        <w:t>Se justifica la realización del estudio, explicitando la relevancia del tema</w:t>
      </w:r>
      <w:r w:rsidR="00AF609B">
        <w:rPr>
          <w:rFonts w:ascii="Times New Roman" w:hAnsi="Times New Roman" w:cs="Times New Roman"/>
          <w:sz w:val="24"/>
          <w:szCs w:val="24"/>
        </w:rPr>
        <w:t>.</w:t>
      </w:r>
    </w:p>
    <w:p w:rsidR="00AF609B" w:rsidRDefault="00AF609B" w:rsidP="00AF6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609B" w:rsidRDefault="00AF609B" w:rsidP="00AF6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609B" w:rsidRDefault="00AF609B" w:rsidP="00AF6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609B" w:rsidRPr="00AF609B" w:rsidRDefault="00AF609B" w:rsidP="00AF6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5FBC" w:rsidRDefault="008A5FBC" w:rsidP="008A5FB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2AF">
        <w:rPr>
          <w:rFonts w:ascii="Times New Roman" w:hAnsi="Times New Roman" w:cs="Times New Roman"/>
          <w:sz w:val="24"/>
          <w:szCs w:val="24"/>
        </w:rPr>
        <w:t>Se plantean las proyecciones del estudio, tanto respecto a los aportes que se espera hacer en el plano teórico, como en lo referente a posibles futuras líneas de investigación</w:t>
      </w:r>
    </w:p>
    <w:p w:rsidR="002346A6" w:rsidRDefault="00154288" w:rsidP="00AF6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investigación, pretende ser un aporte en determinar de qué manera influye la exposición a lo largo del tiempo en las redes sociales, al desarrollo de conductas prosociales en adolescentes en estadio de operaciones formales. </w:t>
      </w:r>
      <w:r w:rsidR="002346A6">
        <w:rPr>
          <w:rFonts w:ascii="Times New Roman" w:hAnsi="Times New Roman" w:cs="Times New Roman"/>
          <w:sz w:val="24"/>
          <w:szCs w:val="24"/>
        </w:rPr>
        <w:t>Como el desarrollo de estas variables de personalidad facilitarían la adaptación del grupo de estudio bajo diferentes contextos y c</w:t>
      </w:r>
      <w:r>
        <w:rPr>
          <w:rFonts w:ascii="Times New Roman" w:hAnsi="Times New Roman" w:cs="Times New Roman"/>
          <w:sz w:val="24"/>
          <w:szCs w:val="24"/>
        </w:rPr>
        <w:t>omo la presencia o la falta deempatía podría tener implicancias en la presentación de cond</w:t>
      </w:r>
      <w:r w:rsidR="002346A6">
        <w:rPr>
          <w:rFonts w:ascii="Times New Roman" w:hAnsi="Times New Roman" w:cs="Times New Roman"/>
          <w:sz w:val="24"/>
          <w:szCs w:val="24"/>
        </w:rPr>
        <w:t xml:space="preserve">uctas agresivas, como </w:t>
      </w:r>
      <w:r>
        <w:rPr>
          <w:rFonts w:ascii="Times New Roman" w:hAnsi="Times New Roman" w:cs="Times New Roman"/>
          <w:sz w:val="24"/>
          <w:szCs w:val="24"/>
        </w:rPr>
        <w:t>problemas de acoso escolar</w:t>
      </w:r>
      <w:r w:rsidR="002346A6">
        <w:rPr>
          <w:rFonts w:ascii="Times New Roman" w:hAnsi="Times New Roman" w:cs="Times New Roman"/>
          <w:sz w:val="24"/>
          <w:szCs w:val="24"/>
        </w:rPr>
        <w:t xml:space="preserve"> para unas posibles futuras intervenciones en el ámbito académico.</w:t>
      </w:r>
    </w:p>
    <w:p w:rsidR="00AF609B" w:rsidRPr="00AF609B" w:rsidRDefault="00AF609B" w:rsidP="00AF6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5FBC" w:rsidRDefault="008A5FBC" w:rsidP="008A5FB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79B9">
        <w:rPr>
          <w:rFonts w:ascii="Times New Roman" w:hAnsi="Times New Roman" w:cs="Times New Roman"/>
          <w:sz w:val="24"/>
          <w:szCs w:val="24"/>
          <w:highlight w:val="yellow"/>
        </w:rPr>
        <w:t>Se describe el tipo de investigación realizada</w:t>
      </w:r>
    </w:p>
    <w:p w:rsidR="002346A6" w:rsidRPr="002346A6" w:rsidRDefault="002346A6" w:rsidP="00234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6A6">
        <w:rPr>
          <w:rFonts w:ascii="Times New Roman" w:hAnsi="Times New Roman" w:cs="Times New Roman"/>
          <w:sz w:val="24"/>
          <w:szCs w:val="24"/>
        </w:rPr>
        <w:t>No entiendo que se pone aquí</w:t>
      </w:r>
      <w:bookmarkStart w:id="0" w:name="_GoBack"/>
      <w:bookmarkEnd w:id="0"/>
    </w:p>
    <w:p w:rsidR="008A5FBC" w:rsidRPr="001335D2" w:rsidRDefault="008A5FBC" w:rsidP="008A5FB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2AF">
        <w:rPr>
          <w:rFonts w:ascii="Times New Roman" w:hAnsi="Times New Roman" w:cs="Times New Roman"/>
          <w:sz w:val="24"/>
          <w:szCs w:val="24"/>
        </w:rPr>
        <w:t>Se presentan los antecedentes teóricos y empíricos pertinentes</w:t>
      </w:r>
    </w:p>
    <w:p w:rsidR="00396867" w:rsidRDefault="00396867"/>
    <w:sectPr w:rsidR="00396867" w:rsidSect="009318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2180"/>
    <w:multiLevelType w:val="hybridMultilevel"/>
    <w:tmpl w:val="B7560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FBC"/>
    <w:rsid w:val="00154288"/>
    <w:rsid w:val="00163636"/>
    <w:rsid w:val="0021496A"/>
    <w:rsid w:val="002346A6"/>
    <w:rsid w:val="00396867"/>
    <w:rsid w:val="005120CB"/>
    <w:rsid w:val="008A5FBC"/>
    <w:rsid w:val="0093184A"/>
    <w:rsid w:val="00AF609B"/>
    <w:rsid w:val="00C83893"/>
    <w:rsid w:val="00D41FE7"/>
    <w:rsid w:val="00E07118"/>
    <w:rsid w:val="00E2085F"/>
    <w:rsid w:val="00FB5984"/>
    <w:rsid w:val="00FB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B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Laura</cp:lastModifiedBy>
  <cp:revision>2</cp:revision>
  <dcterms:created xsi:type="dcterms:W3CDTF">2017-10-30T23:50:00Z</dcterms:created>
  <dcterms:modified xsi:type="dcterms:W3CDTF">2017-10-30T23:50:00Z</dcterms:modified>
</cp:coreProperties>
</file>